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B376" w14:textId="77777777" w:rsidR="00962326" w:rsidRDefault="00F30CC2">
      <w:pPr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50A966B9" wp14:editId="0DD698CF">
            <wp:simplePos x="0" y="0"/>
            <wp:positionH relativeFrom="column">
              <wp:posOffset>93980</wp:posOffset>
            </wp:positionH>
            <wp:positionV relativeFrom="paragraph">
              <wp:posOffset>-351155</wp:posOffset>
            </wp:positionV>
            <wp:extent cx="1308735" cy="6540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7CB0E941" wp14:editId="29F15B53">
            <wp:simplePos x="0" y="0"/>
            <wp:positionH relativeFrom="margin">
              <wp:posOffset>4210050</wp:posOffset>
            </wp:positionH>
            <wp:positionV relativeFrom="paragraph">
              <wp:posOffset>-295275</wp:posOffset>
            </wp:positionV>
            <wp:extent cx="1620520" cy="600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B9494" w14:textId="77777777" w:rsidR="00962326" w:rsidRDefault="00962326">
      <w:pPr>
        <w:rPr>
          <w:rFonts w:ascii="Poppins" w:eastAsia="Poppins" w:hAnsi="Poppins" w:cs="Poppins"/>
          <w:b/>
          <w:sz w:val="20"/>
          <w:szCs w:val="20"/>
          <w:u w:val="single"/>
        </w:rPr>
      </w:pPr>
    </w:p>
    <w:p w14:paraId="505FBC05" w14:textId="77777777" w:rsidR="00962326" w:rsidRDefault="00F30CC2">
      <w:pPr>
        <w:jc w:val="center"/>
        <w:rPr>
          <w:rFonts w:ascii="Poppins" w:eastAsia="Poppins" w:hAnsi="Poppins" w:cs="Poppins"/>
          <w:b/>
          <w:color w:val="1F3864"/>
          <w:sz w:val="24"/>
          <w:szCs w:val="20"/>
        </w:rPr>
      </w:pPr>
      <w:r>
        <w:rPr>
          <w:rFonts w:ascii="Poppins" w:eastAsia="Poppins" w:hAnsi="Poppins" w:cs="Poppins"/>
          <w:b/>
          <w:color w:val="1F3864"/>
          <w:sz w:val="24"/>
          <w:szCs w:val="20"/>
        </w:rPr>
        <w:t>FORMULAIRE DE CANDIDATURE</w:t>
      </w:r>
    </w:p>
    <w:p w14:paraId="03BCE5E2" w14:textId="77777777" w:rsidR="00962326" w:rsidRDefault="00F30CC2">
      <w:pPr>
        <w:jc w:val="center"/>
        <w:rPr>
          <w:rFonts w:ascii="Poppins" w:eastAsia="Poppins" w:hAnsi="Poppins" w:cs="Poppins"/>
          <w:b/>
          <w:color w:val="1F3864"/>
          <w:sz w:val="24"/>
          <w:szCs w:val="20"/>
        </w:rPr>
      </w:pPr>
      <w:r>
        <w:rPr>
          <w:rFonts w:ascii="Poppins" w:eastAsia="Poppins" w:hAnsi="Poppins" w:cs="Poppins"/>
          <w:b/>
          <w:color w:val="1F3864"/>
          <w:sz w:val="24"/>
          <w:szCs w:val="20"/>
        </w:rPr>
        <w:t>ARTISTE</w:t>
      </w:r>
    </w:p>
    <w:p w14:paraId="00CBCF52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br/>
        <w:t xml:space="preserve">Type de candidature : </w:t>
      </w:r>
      <w:r>
        <w:rPr>
          <w:rFonts w:ascii="Arial" w:eastAsia="Times New Roman" w:hAnsi="Arial" w:cs="Arial"/>
          <w:lang w:eastAsia="fr-FR"/>
        </w:rPr>
        <w:t>Première candidature artiste</w:t>
      </w:r>
    </w:p>
    <w:p w14:paraId="25DD2374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Etablissement d’accueil</w:t>
      </w:r>
    </w:p>
    <w:p w14:paraId="2FA5E87E" w14:textId="7022A13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 de l’établissement : </w:t>
      </w:r>
    </w:p>
    <w:p w14:paraId="0AD4F677" w14:textId="7B8FB21D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d’établissement : </w:t>
      </w:r>
    </w:p>
    <w:p w14:paraId="26FFF668" w14:textId="52B0FB8B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Siret :  </w:t>
      </w:r>
    </w:p>
    <w:p w14:paraId="449CB455" w14:textId="537366A2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Rue 1 : </w:t>
      </w:r>
    </w:p>
    <w:p w14:paraId="4ABEFA15" w14:textId="6AAEEAD2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2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B8CC7A8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Rue 3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02D42B36" w14:textId="0D3547B8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Code Postal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208A6C6B" w14:textId="500D22C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Ville : </w:t>
      </w:r>
    </w:p>
    <w:p w14:paraId="796E0861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Direction de l’établissement</w:t>
      </w:r>
    </w:p>
    <w:p w14:paraId="0D447B56" w14:textId="22FC0A54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173C3CBB" w14:textId="3A2510C8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7CF28508" w14:textId="3B01A172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7EE67F76" w14:textId="489B759E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6BB4BFEF" w14:textId="0EFC1B1F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10342D96" w14:textId="78A93D3D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</w:p>
    <w:p w14:paraId="3CC58D6A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Référent administratif</w:t>
      </w:r>
    </w:p>
    <w:p w14:paraId="01CEDEA6" w14:textId="0F9F4A38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78403030" w14:textId="6CEEFFF6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1858FE2" w14:textId="27DE745C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0BEDB7FB" w14:textId="1C22A7CB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39B7DAB8" w14:textId="788BDD53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5D4EAA12" w14:textId="28B6BD6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2DDF5D97" w14:textId="77777777" w:rsidR="00962326" w:rsidRDefault="00962326">
      <w:pPr>
        <w:rPr>
          <w:rFonts w:ascii="Poppins" w:eastAsia="Poppins" w:hAnsi="Poppins" w:cs="Poppins"/>
          <w:sz w:val="20"/>
          <w:szCs w:val="20"/>
        </w:rPr>
      </w:pPr>
    </w:p>
    <w:p w14:paraId="6D1636A8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Référent artistique</w:t>
      </w:r>
    </w:p>
    <w:p w14:paraId="083BABD8" w14:textId="058CE2D3" w:rsidR="00962326" w:rsidRDefault="00F30CC2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743C24A7" w14:textId="08E67A4B" w:rsidR="00962326" w:rsidRDefault="00F30CC2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2571ACC" w14:textId="0CEE4739" w:rsidR="00962326" w:rsidRDefault="00F30CC2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22ABCEF7" w14:textId="2C2EFD1F" w:rsidR="00962326" w:rsidRDefault="00F30CC2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342F9ED1" w14:textId="21B15692" w:rsidR="00962326" w:rsidRDefault="00F30CC2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21EC7D89" w14:textId="2B52DD62" w:rsidR="00962326" w:rsidRDefault="00F30CC2">
      <w:pPr>
        <w:spacing w:after="0" w:line="36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Téléphone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0898C0CC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67290549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Candidat</w:t>
      </w:r>
    </w:p>
    <w:p w14:paraId="2BBC9DAF" w14:textId="77777777" w:rsidR="00962326" w:rsidRDefault="00F30CC2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Etat civil</w:t>
      </w:r>
    </w:p>
    <w:p w14:paraId="7DFA0615" w14:textId="6745AEA4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Civilité : </w:t>
      </w:r>
    </w:p>
    <w:p w14:paraId="7BC846B7" w14:textId="7749AD88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Prénom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D4DDAAF" w14:textId="60932015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Nom : </w:t>
      </w:r>
    </w:p>
    <w:p w14:paraId="3ECB3D52" w14:textId="0742B234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Fonction : </w:t>
      </w:r>
    </w:p>
    <w:p w14:paraId="15FC5326" w14:textId="24BB2FF0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Email : </w:t>
      </w:r>
    </w:p>
    <w:p w14:paraId="0C0EA2EA" w14:textId="3C2AC2C2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Téléphone : </w:t>
      </w:r>
    </w:p>
    <w:p w14:paraId="288C90C6" w14:textId="4F7E6BA3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Nationalité : 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39AC463" w14:textId="3FF419EA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de naissance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536CD63E" w14:textId="12930DB6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Âge : </w:t>
      </w:r>
    </w:p>
    <w:p w14:paraId="1163DEEB" w14:textId="2E81C194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est-il accompagné de so</w:t>
      </w:r>
      <w:r>
        <w:rPr>
          <w:rFonts w:ascii="Poppins" w:eastAsia="Poppins" w:hAnsi="Poppins" w:cs="Poppins"/>
          <w:b/>
          <w:sz w:val="20"/>
          <w:szCs w:val="20"/>
        </w:rPr>
        <w:t xml:space="preserve">n/sa conjoint(e) ? </w:t>
      </w:r>
    </w:p>
    <w:p w14:paraId="3F6BA168" w14:textId="42EC290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a-t-il des enfants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F1BE9ED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Combien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0CE9E618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Combien à charge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042CD4A7" w14:textId="78EEB859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est-il en possession d’un passeport valide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6E6CB68" w14:textId="7923211E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passeport : </w:t>
      </w:r>
    </w:p>
    <w:p w14:paraId="1F162C3A" w14:textId="53BA869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Date d’obtention du passeport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30AB5F93" w14:textId="35CA3116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d’expiration du passeport : </w:t>
      </w:r>
    </w:p>
    <w:p w14:paraId="397E4E37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3D8B5638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25776BB3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716B8532" w14:textId="77777777" w:rsidR="00962326" w:rsidRDefault="00F30CC2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Situation administrative</w:t>
      </w:r>
    </w:p>
    <w:p w14:paraId="44E1C0D5" w14:textId="28C9F7DA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Localisation actuelle : </w:t>
      </w:r>
    </w:p>
    <w:p w14:paraId="23AF73FD" w14:textId="67363E62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d’arrivée en France : </w:t>
      </w:r>
    </w:p>
    <w:p w14:paraId="1D0164C3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prévue d’arrivée en France : </w:t>
      </w:r>
    </w:p>
    <w:p w14:paraId="59835AFD" w14:textId="27042DCA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de départ du pays d’origine : </w:t>
      </w:r>
    </w:p>
    <w:p w14:paraId="1F46870F" w14:textId="665D5F58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est-il titulaire d’un </w:t>
      </w:r>
      <w:r>
        <w:rPr>
          <w:rFonts w:ascii="Poppins" w:eastAsia="Poppins" w:hAnsi="Poppins" w:cs="Poppins"/>
          <w:b/>
          <w:sz w:val="20"/>
          <w:szCs w:val="20"/>
        </w:rPr>
        <w:t xml:space="preserve">titre de séjour ? </w:t>
      </w:r>
    </w:p>
    <w:p w14:paraId="6FB81A8C" w14:textId="271F9F51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titre de séjour : </w:t>
      </w:r>
    </w:p>
    <w:p w14:paraId="04DF4D5F" w14:textId="032FB2EE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Numéro de titre de séjour : </w:t>
      </w:r>
    </w:p>
    <w:p w14:paraId="05A7E731" w14:textId="57F01965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d’obtention du titre de séjour : </w:t>
      </w:r>
    </w:p>
    <w:p w14:paraId="155D06B0" w14:textId="310B15BB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Date d’expiration du titre de séjour : </w:t>
      </w:r>
    </w:p>
    <w:p w14:paraId="2CD65725" w14:textId="114D6FD8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N° AGDREF :</w:t>
      </w:r>
    </w:p>
    <w:p w14:paraId="35D9EBAD" w14:textId="3B515B0C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 type de tit</w:t>
      </w:r>
      <w:r>
        <w:rPr>
          <w:rFonts w:ascii="Poppins" w:eastAsia="Poppins" w:hAnsi="Poppins" w:cs="Poppins"/>
          <w:b/>
          <w:sz w:val="20"/>
          <w:szCs w:val="20"/>
        </w:rPr>
        <w:t xml:space="preserve">re de séjour le candidat a-t-il l’intention de solliciter ? </w:t>
      </w:r>
    </w:p>
    <w:p w14:paraId="04331F66" w14:textId="62C85AD4" w:rsidR="00962326" w:rsidRDefault="00F30CC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a-t-il obtenu l’asile ? </w:t>
      </w:r>
    </w:p>
    <w:p w14:paraId="38482D79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405553F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Situation d’urgence du candidat</w:t>
      </w:r>
    </w:p>
    <w:p w14:paraId="1BA42702" w14:textId="77777777" w:rsidR="00962326" w:rsidRDefault="00962326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03793865" w14:textId="3B1EA1A5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 est le type de menace qui pèse sur le candidat ?</w:t>
      </w:r>
      <w:r>
        <w:rPr>
          <w:rFonts w:ascii="Arial" w:eastAsia="Times New Roman" w:hAnsi="Arial" w:cs="Arial"/>
          <w:lang w:eastAsia="fr-FR"/>
        </w:rPr>
        <w:t xml:space="preserve">  </w:t>
      </w:r>
      <w:r>
        <w:rPr>
          <w:rFonts w:ascii="Arial" w:eastAsia="Times New Roman" w:hAnsi="Arial" w:cs="Arial"/>
          <w:lang w:eastAsia="fr-FR"/>
        </w:rPr>
        <w:t xml:space="preserve">   </w:t>
      </w:r>
    </w:p>
    <w:p w14:paraId="5C7524CD" w14:textId="77777777" w:rsidR="00962326" w:rsidRDefault="00962326">
      <w:pPr>
        <w:rPr>
          <w:rFonts w:ascii="Poppins" w:eastAsia="Poppins" w:hAnsi="Poppins" w:cs="Poppins"/>
          <w:sz w:val="20"/>
          <w:szCs w:val="20"/>
        </w:rPr>
      </w:pPr>
    </w:p>
    <w:p w14:paraId="1511A976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Quels sont les faits et les événements qui justifient le caractère d’urgence dans laquelle se trouve le candidat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619ED74D" w14:textId="77777777" w:rsidR="00962326" w:rsidRDefault="00962326">
      <w:pPr>
        <w:rPr>
          <w:rFonts w:ascii="Poppins" w:eastAsia="Poppins" w:hAnsi="Poppins" w:cs="Poppins"/>
          <w:sz w:val="20"/>
          <w:szCs w:val="20"/>
        </w:rPr>
      </w:pPr>
    </w:p>
    <w:p w14:paraId="25B69119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Profil artistique</w:t>
      </w:r>
    </w:p>
    <w:p w14:paraId="67E923AD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Domaine artistique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760A9B81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0FFCA724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Résumé du parcours artistique du candidat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6AA4CC8B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4F47E0BD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Langue maternelle du candidat : </w:t>
      </w:r>
    </w:p>
    <w:p w14:paraId="13859040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parle-t</w:t>
      </w:r>
      <w:r>
        <w:rPr>
          <w:rFonts w:ascii="Poppins" w:eastAsia="Poppins" w:hAnsi="Poppins" w:cs="Poppins"/>
          <w:b/>
          <w:sz w:val="20"/>
          <w:szCs w:val="20"/>
        </w:rPr>
        <w:t>-il français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05FB95B6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Niveau de français : </w:t>
      </w:r>
    </w:p>
    <w:p w14:paraId="1FAB0BE9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 candidat parle-t-il anglais ?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7FF4A43C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Niveau d’anglais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674D93A5" w14:textId="2EFA8375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Autre langue</w:t>
      </w:r>
      <w:r>
        <w:rPr>
          <w:rFonts w:ascii="Poppins" w:eastAsia="Poppins" w:hAnsi="Poppins" w:cs="Poppins"/>
          <w:b/>
          <w:sz w:val="20"/>
          <w:szCs w:val="20"/>
        </w:rPr>
        <w:t xml:space="preserve"> de travail : </w:t>
      </w:r>
    </w:p>
    <w:p w14:paraId="262618E7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1E962857" w14:textId="77777777" w:rsidR="00962326" w:rsidRDefault="00F30CC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Projet d’accueil </w:t>
      </w:r>
    </w:p>
    <w:p w14:paraId="019663F5" w14:textId="77777777" w:rsidR="00962326" w:rsidRDefault="00962326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01855306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Présentation du projet artistique du candidat au sein de l’établissement d’accueil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72CEB650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7F351C0C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Quelles seront les responsabi</w:t>
      </w:r>
      <w:r>
        <w:rPr>
          <w:rFonts w:ascii="Poppins" w:eastAsia="Poppins" w:hAnsi="Poppins" w:cs="Poppins"/>
          <w:b/>
          <w:sz w:val="20"/>
          <w:szCs w:val="20"/>
        </w:rPr>
        <w:t>lités de recherche et/ou d'enseignement du candidat au sein de l'établissement ?</w:t>
      </w:r>
    </w:p>
    <w:p w14:paraId="3381E921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19D958B4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422CB055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Présentation du projet d’accompagnement à l’insertion socio-professionnelle du candidat :</w:t>
      </w:r>
    </w:p>
    <w:p w14:paraId="47757689" w14:textId="77777777" w:rsidR="00962326" w:rsidRDefault="00962326">
      <w:pPr>
        <w:rPr>
          <w:rFonts w:ascii="Poppins" w:eastAsia="Poppins" w:hAnsi="Poppins" w:cs="Poppins"/>
          <w:b/>
          <w:sz w:val="20"/>
          <w:szCs w:val="20"/>
        </w:rPr>
      </w:pPr>
    </w:p>
    <w:p w14:paraId="00512E74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 est le type de contrat proposé ? </w:t>
      </w:r>
    </w:p>
    <w:p w14:paraId="456FD2F6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6DFCF165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Quelle est la durée du contrat proposé ? </w:t>
      </w:r>
    </w:p>
    <w:p w14:paraId="1BC5A99A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090840CE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Coût total estimé du projet d'accueil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CAAD9BB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616FABEE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Montant pris en charge par l'établissement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1423B0DD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3844DB3D" w14:textId="77777777" w:rsidR="00962326" w:rsidRDefault="00F30CC2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Montant sollicité au programme PAUSE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449B7B8A" w14:textId="77777777" w:rsidR="00962326" w:rsidRDefault="00962326">
      <w:pPr>
        <w:spacing w:after="0" w:line="240" w:lineRule="auto"/>
        <w:rPr>
          <w:rFonts w:ascii="Poppins" w:eastAsia="Poppins" w:hAnsi="Poppins" w:cs="Poppins"/>
          <w:b/>
          <w:sz w:val="20"/>
          <w:szCs w:val="20"/>
        </w:rPr>
      </w:pPr>
    </w:p>
    <w:p w14:paraId="1BDF48CF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 candidat a-t-il par le passé ou est actuellement soutenu par un autre programme de soutien aux artistes en danger ? </w:t>
      </w:r>
    </w:p>
    <w:p w14:paraId="5FF8E159" w14:textId="77777777" w:rsidR="00962326" w:rsidRDefault="00F30CC2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Précisez 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69E9FD5A" w14:textId="77777777" w:rsidR="00962326" w:rsidRDefault="00962326">
      <w:pPr>
        <w:rPr>
          <w:rFonts w:ascii="Poppins" w:eastAsia="Poppins" w:hAnsi="Poppins" w:cs="Poppins"/>
          <w:sz w:val="20"/>
          <w:szCs w:val="20"/>
        </w:rPr>
      </w:pPr>
    </w:p>
    <w:sectPr w:rsidR="0096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E544"/>
    <w:multiLevelType w:val="multilevel"/>
    <w:tmpl w:val="C9F41C5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4B745B1A"/>
    <w:multiLevelType w:val="multilevel"/>
    <w:tmpl w:val="3A44A7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26"/>
    <w:rsid w:val="00962326"/>
    <w:rsid w:val="00F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F2C7"/>
  <w15:docId w15:val="{82D2E214-AA7E-469F-95A6-72F241D9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liste1">
    <w:name w:val="Aucune liste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candidature artiste (Première candidature et renouvellement)</dc:title>
  <dc:subject/>
  <dc:creator>Amaryllis QUEZADA</dc:creator>
  <cp:keywords/>
  <dc:description/>
  <cp:lastModifiedBy>Isabelle Sokolowski</cp:lastModifiedBy>
  <cp:revision>2</cp:revision>
  <dcterms:created xsi:type="dcterms:W3CDTF">2024-09-18T07:18:00Z</dcterms:created>
  <dcterms:modified xsi:type="dcterms:W3CDTF">2024-09-18T07:18:00Z</dcterms:modified>
</cp:coreProperties>
</file>